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24" w:rsidRDefault="00D94724" w:rsidP="00D94724">
      <w:pPr>
        <w:rPr>
          <w:rFonts w:ascii="TimesNewRoman" w:hAnsi="TimesNewRoman" w:cs="TimesNewRoman"/>
          <w:b/>
          <w:lang w:val="it-IT"/>
        </w:rPr>
      </w:pPr>
      <w:r w:rsidRPr="006E1598">
        <w:rPr>
          <w:rFonts w:ascii="TimesNewRoman" w:hAnsi="TimesNewRoman" w:cs="TimesNewRoman"/>
          <w:b/>
          <w:lang w:val="it-IT"/>
        </w:rPr>
        <w:t>CIG: 6489571367</w:t>
      </w:r>
    </w:p>
    <w:p w:rsidR="00D94724" w:rsidRDefault="00D94724" w:rsidP="00704D52">
      <w:pPr>
        <w:spacing w:before="55"/>
        <w:ind w:left="1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04D52" w:rsidRDefault="00704D52" w:rsidP="00704D52">
      <w:pPr>
        <w:spacing w:before="55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ALLEGATO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”</w:t>
      </w:r>
    </w:p>
    <w:p w:rsidR="00704D52" w:rsidRDefault="00704D52" w:rsidP="00704D5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04D52" w:rsidRDefault="00704D52" w:rsidP="00704D52">
      <w:pPr>
        <w:ind w:left="112" w:right="1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Informativa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13,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Lgs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30.6.2003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196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ricevuto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informazioni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spacing w:val="80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all’art.13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n.193/2003.</w:t>
      </w:r>
    </w:p>
    <w:p w:rsidR="00704D52" w:rsidRDefault="00704D52" w:rsidP="00704D5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04D52" w:rsidRDefault="00704D52" w:rsidP="00704D52">
      <w:pPr>
        <w:spacing w:line="227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Informativa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13,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Lgs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30.6.2003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196</w:t>
      </w:r>
    </w:p>
    <w:p w:rsidR="00704D52" w:rsidRDefault="00704D52" w:rsidP="00704D52">
      <w:pPr>
        <w:ind w:left="112" w:right="15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13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196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30.6.2003,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Liceo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Scientifico Statale Louis Pasteur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>Roma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informa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suoi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personali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saranno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oggetto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trattamento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parte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dell’Istituto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stesso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mediante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elaborazioni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manuali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strumenti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elettronici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comunque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automatizzati,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informatici</w:t>
      </w:r>
      <w:r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telematici,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logiche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correlate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strettamente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finalità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sotto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elencate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comunque,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modo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garantire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sicurezza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riservatezza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dati.</w:t>
      </w:r>
    </w:p>
    <w:p w:rsidR="00704D52" w:rsidRDefault="00704D52" w:rsidP="00704D52">
      <w:pPr>
        <w:ind w:left="112" w:right="15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raccolti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l’interessato/fornitore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altri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soggetti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custodiscono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legge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(Pubblici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Registri,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C.C.I.A.A.),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sono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conservati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sede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dell’Istituto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via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>G. Barellai 130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00</w:t>
      </w:r>
      <w:r w:rsidR="00A57DF6">
        <w:rPr>
          <w:rFonts w:ascii="Times New Roman" w:eastAsia="Times New Roman" w:hAnsi="Times New Roman" w:cs="Times New Roman"/>
          <w:sz w:val="20"/>
          <w:szCs w:val="20"/>
          <w:lang w:val="it-IT"/>
        </w:rPr>
        <w:t>135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>Roma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tempo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necessario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all’esecuzione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rapporto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contrattuale,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nonché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quello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prescritto dalle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norme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civilistiche,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fiscali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regolamentari.</w:t>
      </w:r>
    </w:p>
    <w:p w:rsidR="00704D52" w:rsidRDefault="00704D52" w:rsidP="00704D52">
      <w:pPr>
        <w:spacing w:before="5"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pacing w:val="-1"/>
          <w:sz w:val="20"/>
          <w:lang w:val="it-IT"/>
        </w:rPr>
        <w:t>Finalità</w:t>
      </w:r>
      <w:r>
        <w:rPr>
          <w:rFonts w:ascii="Times New Roman" w:hAnsi="Times New Roman"/>
          <w:b/>
          <w:i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</w:p>
    <w:p w:rsidR="00704D52" w:rsidRDefault="00704D52" w:rsidP="00704D52">
      <w:pPr>
        <w:ind w:left="112" w:right="15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pacing w:val="-1"/>
          <w:sz w:val="20"/>
          <w:lang w:val="it-IT"/>
        </w:rPr>
        <w:t>Le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finalità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cui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sono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destinati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dati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raccolti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le</w:t>
      </w:r>
      <w:r>
        <w:rPr>
          <w:rFonts w:ascii="Times New Roman" w:hAnsi="Times New Roman"/>
          <w:spacing w:val="18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modalità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trattamento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ineriscono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alla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procedura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quanto</w:t>
      </w:r>
      <w:r>
        <w:rPr>
          <w:rFonts w:ascii="Times New Roman" w:hAnsi="Times New Roman"/>
          <w:spacing w:val="1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oggetto</w:t>
      </w:r>
      <w:r>
        <w:rPr>
          <w:rFonts w:ascii="Times New Roman" w:hAnsi="Times New Roman"/>
          <w:spacing w:val="58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richiesta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offerta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per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fornitura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pacchetti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turistici</w:t>
      </w:r>
      <w:r>
        <w:rPr>
          <w:rFonts w:ascii="Times New Roman" w:hAnsi="Times New Roman"/>
          <w:spacing w:val="2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a.s.2015/16,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nella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piena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tutela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diritti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concorrenti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94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della</w:t>
      </w:r>
      <w:r>
        <w:rPr>
          <w:rFonts w:ascii="Times New Roman" w:hAnsi="Times New Roman"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loro</w:t>
      </w:r>
      <w:r>
        <w:rPr>
          <w:rFonts w:ascii="Times New Roman" w:hAnsi="Times New Roman"/>
          <w:spacing w:val="-8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riservatezza.</w:t>
      </w:r>
    </w:p>
    <w:p w:rsidR="00704D52" w:rsidRDefault="00704D52" w:rsidP="00704D52">
      <w:pPr>
        <w:spacing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i/>
          <w:spacing w:val="-1"/>
          <w:sz w:val="20"/>
          <w:lang w:val="it-IT"/>
        </w:rPr>
        <w:t>Natura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del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conferimento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dei</w:t>
      </w:r>
      <w:r>
        <w:rPr>
          <w:rFonts w:ascii="Times New Roman"/>
          <w:b/>
          <w:i/>
          <w:spacing w:val="-8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dati</w:t>
      </w:r>
      <w:r>
        <w:rPr>
          <w:rFonts w:ascii="Times New Roman"/>
          <w:sz w:val="20"/>
          <w:lang w:val="it-IT"/>
        </w:rPr>
        <w:t>:</w:t>
      </w:r>
    </w:p>
    <w:p w:rsidR="00704D52" w:rsidRDefault="00704D52" w:rsidP="00704D52">
      <w:pPr>
        <w:ind w:left="112" w:right="16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obbligatorio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fornire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richiesti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l’eventuale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rifiuto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potrà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comportare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mancata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prosecuzione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fase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precontrattuale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mancata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parziale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esecuzione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contratto.</w:t>
      </w:r>
    </w:p>
    <w:p w:rsidR="00704D52" w:rsidRDefault="00704D52" w:rsidP="00704D52">
      <w:pPr>
        <w:spacing w:before="5"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lang w:val="it-IT"/>
        </w:rPr>
        <w:t>Modalità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  <w:r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dei</w:t>
      </w:r>
      <w:r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dati</w:t>
      </w:r>
    </w:p>
    <w:p w:rsidR="00704D52" w:rsidRDefault="00704D52" w:rsidP="00704D52">
      <w:pPr>
        <w:spacing w:line="237" w:lineRule="auto"/>
        <w:ind w:left="112" w:right="15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lang w:val="it-IT"/>
        </w:rPr>
        <w:t>Il</w:t>
      </w:r>
      <w:r>
        <w:rPr>
          <w:rFonts w:ascii="Times New Roman" w:hAnsi="Times New Roman"/>
          <w:spacing w:val="-2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trattamento</w:t>
      </w:r>
      <w:r>
        <w:rPr>
          <w:rFonts w:ascii="Times New Roman" w:hAnsi="Times New Roman"/>
          <w:sz w:val="20"/>
          <w:lang w:val="it-IT"/>
        </w:rPr>
        <w:t xml:space="preserve"> dei</w:t>
      </w:r>
      <w:r>
        <w:rPr>
          <w:rFonts w:ascii="Times New Roman" w:hAnsi="Times New Roman"/>
          <w:spacing w:val="-2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 xml:space="preserve">dati </w:t>
      </w:r>
      <w:r>
        <w:rPr>
          <w:rFonts w:ascii="Times New Roman" w:hAnsi="Times New Roman"/>
          <w:spacing w:val="-1"/>
          <w:sz w:val="20"/>
          <w:lang w:val="it-IT"/>
        </w:rPr>
        <w:t xml:space="preserve">verrà </w:t>
      </w:r>
      <w:r>
        <w:rPr>
          <w:rFonts w:ascii="Times New Roman" w:hAnsi="Times New Roman"/>
          <w:sz w:val="20"/>
          <w:lang w:val="it-IT"/>
        </w:rPr>
        <w:t>effettuato dal</w:t>
      </w:r>
      <w:r>
        <w:rPr>
          <w:rFonts w:ascii="Times New Roman" w:hAnsi="Times New Roman"/>
          <w:spacing w:val="5"/>
          <w:sz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Liceo</w:t>
      </w:r>
      <w:r w:rsidR="00A57DF6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Scientifico Statale Louis Pasteur </w:t>
      </w:r>
      <w:r>
        <w:rPr>
          <w:rFonts w:ascii="Times New Roman" w:hAnsi="Times New Roman"/>
          <w:spacing w:val="1"/>
          <w:sz w:val="20"/>
          <w:lang w:val="it-IT"/>
        </w:rPr>
        <w:t>in</w:t>
      </w:r>
      <w:r>
        <w:rPr>
          <w:rFonts w:ascii="Times New Roman" w:hAnsi="Times New Roman"/>
          <w:spacing w:val="2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modo</w:t>
      </w:r>
      <w:r>
        <w:rPr>
          <w:rFonts w:ascii="Times New Roman" w:hAnsi="Times New Roman"/>
          <w:sz w:val="20"/>
          <w:lang w:val="it-IT"/>
        </w:rPr>
        <w:t xml:space="preserve"> da</w:t>
      </w:r>
      <w:r>
        <w:rPr>
          <w:rFonts w:ascii="Times New Roman" w:hAnsi="Times New Roman"/>
          <w:spacing w:val="-1"/>
          <w:sz w:val="20"/>
          <w:lang w:val="it-IT"/>
        </w:rPr>
        <w:t xml:space="preserve"> garantirne </w:t>
      </w:r>
      <w:r>
        <w:rPr>
          <w:rFonts w:ascii="Times New Roman" w:hAnsi="Times New Roman"/>
          <w:spacing w:val="1"/>
          <w:sz w:val="20"/>
          <w:lang w:val="it-IT"/>
        </w:rPr>
        <w:t>la</w:t>
      </w:r>
      <w:r>
        <w:rPr>
          <w:rFonts w:ascii="Times New Roman" w:hAnsi="Times New Roman"/>
          <w:spacing w:val="-1"/>
          <w:sz w:val="20"/>
          <w:lang w:val="it-IT"/>
        </w:rPr>
        <w:t xml:space="preserve"> sicurezza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-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la</w:t>
      </w:r>
      <w:r>
        <w:rPr>
          <w:rFonts w:ascii="Times New Roman" w:hAnsi="Times New Roman"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riservatezza</w:t>
      </w:r>
      <w:r>
        <w:rPr>
          <w:rFonts w:ascii="Times New Roman" w:hAnsi="Times New Roman"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111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potrà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essere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attuato</w:t>
      </w:r>
      <w:r>
        <w:rPr>
          <w:rFonts w:ascii="Times New Roman" w:hAnsi="Times New Roman"/>
          <w:spacing w:val="2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mediante</w:t>
      </w:r>
      <w:r>
        <w:rPr>
          <w:rFonts w:ascii="Times New Roman" w:hAnsi="Times New Roman"/>
          <w:spacing w:val="3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strumenti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informatici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archivi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 w:rsidR="00A57DF6">
        <w:rPr>
          <w:rFonts w:ascii="Times New Roman" w:hAnsi="Times New Roman"/>
          <w:sz w:val="20"/>
          <w:lang w:val="it-IT"/>
        </w:rPr>
        <w:t>cartacei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nel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rispetto</w:t>
      </w:r>
      <w:r>
        <w:rPr>
          <w:rFonts w:ascii="Times New Roman" w:hAnsi="Times New Roman"/>
          <w:spacing w:val="2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delle</w:t>
      </w:r>
      <w:r>
        <w:rPr>
          <w:rFonts w:ascii="Times New Roman" w:hAnsi="Times New Roman"/>
          <w:spacing w:val="2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regole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sicurezza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previste</w:t>
      </w:r>
      <w:r>
        <w:rPr>
          <w:rFonts w:ascii="Times New Roman" w:hAnsi="Times New Roman"/>
          <w:spacing w:val="95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dalla</w:t>
      </w:r>
      <w:r>
        <w:rPr>
          <w:rFonts w:ascii="Times New Roman" w:hAnsi="Times New Roman"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Legge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e/o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dagli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eventuali</w:t>
      </w:r>
      <w:r>
        <w:rPr>
          <w:rFonts w:ascii="Times New Roman" w:hAnsi="Times New Roman"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Regolamenti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interni.</w:t>
      </w:r>
    </w:p>
    <w:p w:rsidR="00704D52" w:rsidRDefault="00704D52" w:rsidP="00704D52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lang w:val="it-IT"/>
        </w:rPr>
        <w:t>Titolare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dei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pacing w:val="-1"/>
          <w:sz w:val="20"/>
          <w:lang w:val="it-IT"/>
        </w:rPr>
        <w:t>dati</w:t>
      </w:r>
      <w:r>
        <w:rPr>
          <w:rFonts w:ascii="Times New Roman" w:hAnsi="Times New Roman"/>
          <w:b/>
          <w:i/>
          <w:spacing w:val="-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è</w:t>
      </w:r>
      <w:r>
        <w:rPr>
          <w:rFonts w:ascii="Times New Roman" w:hAnsi="Times New Roman"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il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Dirigente</w:t>
      </w:r>
      <w:r>
        <w:rPr>
          <w:rFonts w:ascii="Times New Roman" w:hAnsi="Times New Roman"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Scolastico.</w:t>
      </w:r>
    </w:p>
    <w:p w:rsidR="00704D52" w:rsidRDefault="00704D52" w:rsidP="00704D52">
      <w:pPr>
        <w:ind w:left="112" w:right="16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i/>
          <w:spacing w:val="-1"/>
          <w:sz w:val="20"/>
          <w:lang w:val="it-IT"/>
        </w:rPr>
        <w:t>Incaricati</w:t>
      </w:r>
      <w:r>
        <w:rPr>
          <w:rFonts w:ascii="Times New Roman"/>
          <w:b/>
          <w:i/>
          <w:spacing w:val="2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del</w:t>
      </w:r>
      <w:r>
        <w:rPr>
          <w:rFonts w:ascii="Times New Roman"/>
          <w:b/>
          <w:i/>
          <w:spacing w:val="4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trattamento</w:t>
      </w:r>
      <w:r>
        <w:rPr>
          <w:rFonts w:ascii="Times New Roman"/>
          <w:b/>
          <w:i/>
          <w:spacing w:val="3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dei</w:t>
      </w:r>
      <w:r>
        <w:rPr>
          <w:rFonts w:ascii="Times New Roman"/>
          <w:b/>
          <w:i/>
          <w:spacing w:val="3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dati</w:t>
      </w:r>
      <w:r>
        <w:rPr>
          <w:rFonts w:ascii="Times New Roman"/>
          <w:b/>
          <w:i/>
          <w:spacing w:val="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sono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il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Direttore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dei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servizi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generali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</w:t>
      </w:r>
      <w:r>
        <w:rPr>
          <w:rFonts w:ascii="Times New Roman"/>
          <w:spacing w:val="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amministrativi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</w:t>
      </w:r>
      <w:r>
        <w:rPr>
          <w:rFonts w:ascii="Times New Roman"/>
          <w:spacing w:val="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gli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assistenti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amministrativi,</w:t>
      </w:r>
      <w:r>
        <w:rPr>
          <w:rFonts w:ascii="Times New Roman"/>
          <w:spacing w:val="104"/>
          <w:w w:val="99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oltre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ai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soggetti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eventuali</w:t>
      </w:r>
      <w:r>
        <w:rPr>
          <w:rFonts w:ascii="Times New Roman"/>
          <w:spacing w:val="-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componenti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della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commissione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di</w:t>
      </w:r>
      <w:r>
        <w:rPr>
          <w:rFonts w:ascii="Times New Roman"/>
          <w:spacing w:val="-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valutazione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delle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offerte.</w:t>
      </w:r>
    </w:p>
    <w:p w:rsidR="00704D52" w:rsidRDefault="00704D52" w:rsidP="00704D52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diritti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soggetti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interessati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sono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quelli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all’art.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196/03.</w:t>
      </w:r>
    </w:p>
    <w:p w:rsidR="00704D52" w:rsidRDefault="00704D52" w:rsidP="00704D52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4D52" w:rsidRDefault="00704D52" w:rsidP="00704D52">
      <w:pPr>
        <w:ind w:left="112" w:right="1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ricevuto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informazioni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all’art.13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n.193/2003,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particolare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riguardo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79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diritti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riconosciuti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dall’art.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30/03/2003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193,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consenso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trattamento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personali</w:t>
      </w:r>
    </w:p>
    <w:p w:rsidR="00704D52" w:rsidRDefault="00704D52" w:rsidP="00704D5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4C7CFC" w:rsidRPr="004C7CFC" w:rsidRDefault="004C7CFC" w:rsidP="004C7CFC">
      <w:pPr>
        <w:pStyle w:val="sche22"/>
        <w:ind w:left="4956" w:firstLine="708"/>
        <w:jc w:val="left"/>
        <w:rPr>
          <w:lang w:val="it-IT"/>
        </w:rPr>
      </w:pPr>
      <w:r w:rsidRPr="004C7CFC">
        <w:rPr>
          <w:lang w:val="it-IT"/>
        </w:rPr>
        <w:t>Al Dirigente Scolastico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proofErr w:type="gramStart"/>
      <w:r w:rsidRPr="004C7CFC">
        <w:rPr>
          <w:bCs/>
          <w:iCs/>
          <w:lang w:val="it-IT"/>
        </w:rPr>
        <w:t>del</w:t>
      </w:r>
      <w:proofErr w:type="gramEnd"/>
      <w:r w:rsidRPr="004C7CFC">
        <w:rPr>
          <w:bCs/>
          <w:iCs/>
          <w:lang w:val="it-IT"/>
        </w:rPr>
        <w:t xml:space="preserve"> Liceo Scientifico Statale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Louis Pasteur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Via G. Barellai, 130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00135 Roma</w:t>
      </w:r>
    </w:p>
    <w:p w:rsidR="00704D52" w:rsidRPr="004C7CFC" w:rsidRDefault="00704D52" w:rsidP="00704D52">
      <w:pPr>
        <w:spacing w:line="200" w:lineRule="atLeast"/>
        <w:ind w:left="5764"/>
        <w:rPr>
          <w:rFonts w:ascii="Times New Roman" w:eastAsia="Times New Roman" w:hAnsi="Times New Roman" w:cs="Times New Roman"/>
          <w:sz w:val="20"/>
          <w:szCs w:val="20"/>
        </w:rPr>
      </w:pPr>
      <w:r w:rsidRPr="004C7CF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80975" cy="180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2" w:rsidRDefault="00704D52" w:rsidP="00704D52">
      <w:pPr>
        <w:pStyle w:val="Corpotesto"/>
        <w:tabs>
          <w:tab w:val="left" w:pos="4221"/>
          <w:tab w:val="left" w:pos="7952"/>
        </w:tabs>
        <w:spacing w:before="43"/>
        <w:jc w:val="both"/>
        <w:rPr>
          <w:rFonts w:cs="Times New Roman"/>
          <w:lang w:val="it-IT"/>
        </w:rPr>
      </w:pPr>
      <w:proofErr w:type="gramStart"/>
      <w:r>
        <w:rPr>
          <w:spacing w:val="-2"/>
          <w:lang w:val="it-IT"/>
        </w:rPr>
        <w:t>Io</w:t>
      </w:r>
      <w:r>
        <w:rPr>
          <w:lang w:val="it-IT"/>
        </w:rPr>
        <w:t xml:space="preserve"> 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sottoscritto</w:t>
      </w:r>
      <w:proofErr w:type="gramEnd"/>
      <w:r>
        <w:rPr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nato</w:t>
      </w:r>
      <w:r>
        <w:rPr>
          <w:lang w:val="it-IT"/>
        </w:rPr>
        <w:t xml:space="preserve"> 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a</w:t>
      </w:r>
      <w:r>
        <w:rPr>
          <w:u w:val="single" w:color="000000"/>
          <w:lang w:val="it-IT"/>
        </w:rPr>
        <w:tab/>
      </w:r>
      <w:proofErr w:type="spellStart"/>
      <w:r>
        <w:rPr>
          <w:spacing w:val="-1"/>
          <w:lang w:val="it-IT"/>
        </w:rPr>
        <w:t>Prov</w:t>
      </w:r>
      <w:proofErr w:type="spellEnd"/>
      <w:r>
        <w:rPr>
          <w:spacing w:val="-1"/>
          <w:lang w:val="it-IT"/>
        </w:rPr>
        <w:t>.</w:t>
      </w:r>
      <w:r>
        <w:rPr>
          <w:lang w:val="it-IT"/>
        </w:rPr>
        <w:t xml:space="preserve"> </w:t>
      </w:r>
      <w:r>
        <w:rPr>
          <w:spacing w:val="21"/>
          <w:lang w:val="it-IT"/>
        </w:rPr>
        <w:t xml:space="preserve"> </w:t>
      </w:r>
      <w:proofErr w:type="gramStart"/>
      <w:r>
        <w:rPr>
          <w:lang w:val="it-IT"/>
        </w:rPr>
        <w:t xml:space="preserve">(  </w:t>
      </w:r>
      <w:proofErr w:type="gramEnd"/>
      <w:r>
        <w:rPr>
          <w:lang w:val="it-IT"/>
        </w:rPr>
        <w:t xml:space="preserve">         </w:t>
      </w:r>
      <w:r>
        <w:rPr>
          <w:spacing w:val="41"/>
          <w:lang w:val="it-IT"/>
        </w:rPr>
        <w:t xml:space="preserve"> </w:t>
      </w:r>
      <w:r>
        <w:rPr>
          <w:lang w:val="it-IT"/>
        </w:rPr>
        <w:t xml:space="preserve">) 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il</w:t>
      </w:r>
    </w:p>
    <w:p w:rsidR="00704D52" w:rsidRDefault="00704D52" w:rsidP="00704D52">
      <w:pPr>
        <w:pStyle w:val="Corpotesto"/>
        <w:tabs>
          <w:tab w:val="left" w:pos="1806"/>
          <w:tab w:val="left" w:pos="5854"/>
          <w:tab w:val="left" w:pos="8218"/>
          <w:tab w:val="left" w:pos="9461"/>
        </w:tabs>
        <w:spacing w:before="126"/>
        <w:jc w:val="both"/>
        <w:rPr>
          <w:rFonts w:cs="Times New Roman"/>
          <w:lang w:val="it-IT"/>
        </w:rPr>
      </w:pP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proofErr w:type="gramStart"/>
      <w:r>
        <w:rPr>
          <w:spacing w:val="-1"/>
          <w:lang w:val="it-IT"/>
        </w:rPr>
        <w:t>residente</w:t>
      </w:r>
      <w:proofErr w:type="gramEnd"/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in_</w:t>
      </w:r>
      <w:r>
        <w:rPr>
          <w:spacing w:val="-1"/>
          <w:u w:val="single" w:color="000000"/>
          <w:lang w:val="it-IT"/>
        </w:rPr>
        <w:tab/>
      </w:r>
      <w:r>
        <w:rPr>
          <w:spacing w:val="-1"/>
          <w:w w:val="95"/>
          <w:lang w:val="it-IT"/>
        </w:rPr>
        <w:t>via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lang w:val="it-IT"/>
        </w:rPr>
        <w:t>cap.</w:t>
      </w:r>
      <w:r>
        <w:rPr>
          <w:u w:val="single" w:color="000000"/>
          <w:lang w:val="it-IT"/>
        </w:rPr>
        <w:tab/>
      </w:r>
      <w:r>
        <w:rPr>
          <w:spacing w:val="-1"/>
          <w:lang w:val="it-IT"/>
        </w:rPr>
        <w:t>tel.</w:t>
      </w:r>
    </w:p>
    <w:p w:rsidR="00704D52" w:rsidRDefault="00704D52" w:rsidP="00704D52">
      <w:pPr>
        <w:pStyle w:val="Corpotesto"/>
        <w:tabs>
          <w:tab w:val="left" w:pos="1474"/>
          <w:tab w:val="left" w:pos="2799"/>
          <w:tab w:val="left" w:pos="6056"/>
        </w:tabs>
        <w:spacing w:before="126"/>
        <w:jc w:val="both"/>
        <w:rPr>
          <w:rFonts w:cs="Times New Roman"/>
          <w:lang w:val="it-IT"/>
        </w:rPr>
      </w:pP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proofErr w:type="gramStart"/>
      <w:r>
        <w:rPr>
          <w:w w:val="95"/>
          <w:lang w:val="it-IT"/>
        </w:rPr>
        <w:t>fax</w:t>
      </w:r>
      <w:proofErr w:type="gramEnd"/>
      <w:r>
        <w:rPr>
          <w:w w:val="95"/>
          <w:lang w:val="it-IT"/>
        </w:rPr>
        <w:t>.</w:t>
      </w:r>
      <w:r>
        <w:rPr>
          <w:w w:val="95"/>
          <w:u w:val="single" w:color="000000"/>
          <w:lang w:val="it-IT"/>
        </w:rPr>
        <w:tab/>
      </w:r>
      <w:proofErr w:type="gramStart"/>
      <w:r>
        <w:rPr>
          <w:spacing w:val="-1"/>
          <w:lang w:val="it-IT"/>
        </w:rPr>
        <w:t>e-mail</w:t>
      </w:r>
      <w:proofErr w:type="gramEnd"/>
      <w:r>
        <w:rPr>
          <w:spacing w:val="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 w:rsidR="00704D52" w:rsidRDefault="00704D52" w:rsidP="00704D52">
      <w:pPr>
        <w:pStyle w:val="Corpotesto"/>
        <w:tabs>
          <w:tab w:val="left" w:pos="9790"/>
        </w:tabs>
        <w:spacing w:before="126"/>
        <w:jc w:val="both"/>
        <w:rPr>
          <w:rFonts w:cs="Times New Roman"/>
          <w:lang w:val="it-IT"/>
        </w:rPr>
      </w:pPr>
      <w:proofErr w:type="gramStart"/>
      <w:r>
        <w:rPr>
          <w:rFonts w:cs="Times New Roman"/>
          <w:lang w:val="it-IT"/>
        </w:rPr>
        <w:t>in</w:t>
      </w:r>
      <w:proofErr w:type="gramEnd"/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qualità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di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rappresentante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legale</w:t>
      </w:r>
      <w:r>
        <w:rPr>
          <w:rFonts w:cs="Times New Roman"/>
          <w:spacing w:val="4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dell’impresa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ab/>
      </w:r>
    </w:p>
    <w:p w:rsidR="00704D52" w:rsidRDefault="00704D52" w:rsidP="00704D52">
      <w:pPr>
        <w:pStyle w:val="Corpotesto"/>
        <w:tabs>
          <w:tab w:val="left" w:pos="741"/>
          <w:tab w:val="left" w:pos="1439"/>
          <w:tab w:val="left" w:pos="2270"/>
          <w:tab w:val="left" w:pos="5929"/>
        </w:tabs>
        <w:spacing w:before="126"/>
        <w:rPr>
          <w:rFonts w:cs="Times New Roman"/>
          <w:lang w:val="it-IT"/>
        </w:rPr>
      </w:pPr>
      <w:bookmarkStart w:id="0" w:name="_GoBack"/>
      <w:bookmarkEnd w:id="0"/>
      <w:proofErr w:type="gramStart"/>
      <w:r>
        <w:rPr>
          <w:lang w:val="it-IT"/>
        </w:rPr>
        <w:t>con</w:t>
      </w:r>
      <w:proofErr w:type="gramEnd"/>
      <w:r>
        <w:rPr>
          <w:lang w:val="it-IT"/>
        </w:rPr>
        <w:tab/>
      </w:r>
      <w:r>
        <w:rPr>
          <w:spacing w:val="-1"/>
          <w:lang w:val="it-IT"/>
        </w:rPr>
        <w:t>sede</w:t>
      </w:r>
      <w:r>
        <w:rPr>
          <w:spacing w:val="-1"/>
          <w:lang w:val="it-IT"/>
        </w:rPr>
        <w:tab/>
        <w:t>legale</w:t>
      </w:r>
      <w:r>
        <w:rPr>
          <w:spacing w:val="-1"/>
          <w:lang w:val="it-IT"/>
        </w:rPr>
        <w:tab/>
      </w:r>
      <w:r>
        <w:rPr>
          <w:lang w:val="it-IT"/>
        </w:rPr>
        <w:t>a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 w:rsidR="00704D52" w:rsidRDefault="00704D52" w:rsidP="00704D52">
      <w:pPr>
        <w:pStyle w:val="Corpotesto"/>
        <w:tabs>
          <w:tab w:val="left" w:pos="1710"/>
          <w:tab w:val="left" w:pos="2033"/>
          <w:tab w:val="left" w:pos="3533"/>
        </w:tabs>
        <w:spacing w:before="126"/>
        <w:rPr>
          <w:rFonts w:cs="Times New Roman"/>
          <w:lang w:val="it-IT"/>
        </w:rPr>
      </w:pPr>
      <w:proofErr w:type="spellStart"/>
      <w:proofErr w:type="gramStart"/>
      <w:r>
        <w:rPr>
          <w:spacing w:val="-1"/>
          <w:lang w:val="it-IT"/>
        </w:rPr>
        <w:t>prov</w:t>
      </w:r>
      <w:proofErr w:type="spellEnd"/>
      <w:r>
        <w:rPr>
          <w:spacing w:val="-1"/>
          <w:lang w:val="it-IT"/>
        </w:rPr>
        <w:t>.</w:t>
      </w:r>
      <w:r>
        <w:rPr>
          <w:spacing w:val="-1"/>
          <w:u w:val="single" w:color="000000"/>
          <w:lang w:val="it-IT"/>
        </w:rPr>
        <w:tab/>
      </w:r>
      <w:proofErr w:type="gramEnd"/>
      <w:r>
        <w:rPr>
          <w:lang w:val="it-IT"/>
        </w:rPr>
        <w:t>,</w:t>
      </w:r>
      <w:r>
        <w:rPr>
          <w:lang w:val="it-IT"/>
        </w:rPr>
        <w:tab/>
        <w:t>cap.</w:t>
      </w:r>
      <w:r>
        <w:rPr>
          <w:u w:val="single" w:color="000000"/>
          <w:lang w:val="it-IT"/>
        </w:rPr>
        <w:tab/>
      </w:r>
      <w:proofErr w:type="gramStart"/>
      <w:r>
        <w:rPr>
          <w:lang w:val="it-IT"/>
        </w:rPr>
        <w:t>in</w:t>
      </w:r>
      <w:proofErr w:type="gramEnd"/>
    </w:p>
    <w:p w:rsidR="00704D52" w:rsidRDefault="00704D52" w:rsidP="00704D52">
      <w:pPr>
        <w:pStyle w:val="Corpotesto"/>
        <w:tabs>
          <w:tab w:val="left" w:pos="4055"/>
          <w:tab w:val="left" w:pos="4770"/>
          <w:tab w:val="left" w:pos="8869"/>
        </w:tabs>
        <w:spacing w:before="126"/>
        <w:rPr>
          <w:rFonts w:cs="Times New Roman"/>
          <w:lang w:val="it-IT"/>
        </w:rPr>
      </w:pPr>
      <w:proofErr w:type="gramStart"/>
      <w:r>
        <w:rPr>
          <w:spacing w:val="-1"/>
          <w:lang w:val="it-IT"/>
        </w:rPr>
        <w:t>via</w:t>
      </w:r>
      <w:proofErr w:type="gramEnd"/>
      <w:r>
        <w:rPr>
          <w:spacing w:val="-1"/>
          <w:u w:val="single" w:color="000000"/>
          <w:lang w:val="it-IT"/>
        </w:rPr>
        <w:tab/>
      </w:r>
      <w:r>
        <w:rPr>
          <w:spacing w:val="-2"/>
          <w:lang w:val="it-IT"/>
        </w:rPr>
        <w:t>n.</w:t>
      </w:r>
      <w:r>
        <w:rPr>
          <w:spacing w:val="-2"/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Partita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 xml:space="preserve">IVA </w:t>
      </w:r>
      <w:r>
        <w:rPr>
          <w:lang w:val="it-IT"/>
        </w:rPr>
        <w:t>n.</w:t>
      </w:r>
      <w:r>
        <w:rPr>
          <w:u w:val="single" w:color="000000"/>
          <w:lang w:val="it-IT"/>
        </w:rPr>
        <w:tab/>
      </w:r>
      <w:r>
        <w:rPr>
          <w:lang w:val="it-IT"/>
        </w:rPr>
        <w:t>,</w:t>
      </w:r>
    </w:p>
    <w:p w:rsidR="00704D52" w:rsidRDefault="00704D52" w:rsidP="00F8480A">
      <w:pPr>
        <w:pStyle w:val="Corpotesto"/>
        <w:numPr>
          <w:ilvl w:val="1"/>
          <w:numId w:val="1"/>
        </w:numPr>
        <w:tabs>
          <w:tab w:val="left" w:pos="493"/>
          <w:tab w:val="left" w:pos="4055"/>
        </w:tabs>
        <w:spacing w:line="360" w:lineRule="auto"/>
        <w:ind w:right="162" w:firstLine="0"/>
        <w:rPr>
          <w:rFonts w:cs="Times New Roman"/>
          <w:lang w:val="it-IT"/>
        </w:rPr>
      </w:pPr>
      <w:r>
        <w:rPr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fine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partecipazione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procedura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relativa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servizi</w:t>
      </w:r>
      <w:r>
        <w:rPr>
          <w:spacing w:val="44"/>
          <w:lang w:val="it-IT"/>
        </w:rPr>
        <w:t xml:space="preserve"> </w:t>
      </w:r>
      <w:r w:rsidR="004C7CFC" w:rsidRPr="00D94724">
        <w:rPr>
          <w:lang w:val="it-IT"/>
        </w:rPr>
        <w:t>per stage di lingua inglese</w:t>
      </w:r>
      <w:r w:rsidR="009C67F4" w:rsidRPr="00D94724">
        <w:rPr>
          <w:lang w:val="it-IT"/>
        </w:rPr>
        <w:t xml:space="preserve"> a Dublino</w:t>
      </w:r>
      <w:r w:rsidRPr="00D94724">
        <w:rPr>
          <w:lang w:val="it-IT"/>
        </w:rPr>
        <w:t xml:space="preserve"> </w:t>
      </w:r>
      <w:proofErr w:type="spellStart"/>
      <w:r w:rsidRPr="00D94724">
        <w:rPr>
          <w:lang w:val="it-IT"/>
        </w:rPr>
        <w:t>a.s</w:t>
      </w:r>
      <w:r>
        <w:rPr>
          <w:lang w:val="it-IT"/>
        </w:rPr>
        <w:t>.</w:t>
      </w:r>
      <w:proofErr w:type="spellEnd"/>
      <w:r>
        <w:rPr>
          <w:lang w:val="it-IT"/>
        </w:rPr>
        <w:t xml:space="preserve"> </w:t>
      </w:r>
      <w:r>
        <w:rPr>
          <w:b/>
          <w:spacing w:val="-1"/>
          <w:lang w:val="it-IT"/>
        </w:rPr>
        <w:t>2015/2016</w:t>
      </w:r>
    </w:p>
    <w:p w:rsidR="00704D52" w:rsidRDefault="00704D52" w:rsidP="00F8480A">
      <w:pPr>
        <w:pStyle w:val="Titolo4"/>
        <w:spacing w:line="250" w:lineRule="exact"/>
        <w:ind w:left="142" w:right="183"/>
        <w:jc w:val="center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DICHIARO</w:t>
      </w:r>
    </w:p>
    <w:p w:rsidR="00704D52" w:rsidRDefault="00704D52" w:rsidP="00704D52">
      <w:pPr>
        <w:pStyle w:val="Corpotesto"/>
        <w:ind w:right="127"/>
        <w:rPr>
          <w:rFonts w:cs="Times New Roman"/>
          <w:lang w:val="it-IT"/>
        </w:rPr>
      </w:pPr>
      <w:proofErr w:type="gramStart"/>
      <w:r>
        <w:rPr>
          <w:rFonts w:cs="Times New Roman"/>
          <w:lang w:val="it-IT"/>
        </w:rPr>
        <w:t>di</w:t>
      </w:r>
      <w:proofErr w:type="gramEnd"/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aver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ricevuto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le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informazioni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cui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all’art.13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1"/>
          <w:lang w:val="it-IT"/>
        </w:rPr>
        <w:t xml:space="preserve"> </w:t>
      </w:r>
      <w:proofErr w:type="spellStart"/>
      <w:r>
        <w:rPr>
          <w:rFonts w:cs="Times New Roman"/>
          <w:spacing w:val="-2"/>
          <w:lang w:val="it-IT"/>
        </w:rPr>
        <w:t>D.Lgs.</w:t>
      </w:r>
      <w:proofErr w:type="spellEnd"/>
      <w:r>
        <w:rPr>
          <w:rFonts w:cs="Times New Roman"/>
          <w:spacing w:val="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n.193/2003,</w:t>
      </w:r>
      <w:r>
        <w:rPr>
          <w:rFonts w:cs="Times New Roman"/>
          <w:lang w:val="it-IT"/>
        </w:rPr>
        <w:t xml:space="preserve"> in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particolare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riguardo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diritti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me</w:t>
      </w:r>
      <w:r>
        <w:rPr>
          <w:rFonts w:cs="Times New Roman"/>
          <w:spacing w:val="5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riconosciuti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dall’art.</w:t>
      </w:r>
      <w:r>
        <w:rPr>
          <w:rFonts w:cs="Times New Roman"/>
          <w:lang w:val="it-IT"/>
        </w:rPr>
        <w:t xml:space="preserve"> 7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-2"/>
          <w:lang w:val="it-IT"/>
        </w:rPr>
        <w:t xml:space="preserve"> </w:t>
      </w:r>
      <w:proofErr w:type="spellStart"/>
      <w:r>
        <w:rPr>
          <w:rFonts w:cs="Times New Roman"/>
          <w:spacing w:val="-1"/>
          <w:lang w:val="it-IT"/>
        </w:rPr>
        <w:t>D.Lgs.</w:t>
      </w:r>
      <w:proofErr w:type="spellEnd"/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30/03/2003</w:t>
      </w:r>
      <w:r>
        <w:rPr>
          <w:rFonts w:cs="Times New Roman"/>
          <w:lang w:val="it-IT"/>
        </w:rPr>
        <w:t xml:space="preserve"> n. </w:t>
      </w:r>
      <w:r>
        <w:rPr>
          <w:rFonts w:cs="Times New Roman"/>
          <w:spacing w:val="-1"/>
          <w:lang w:val="it-IT"/>
        </w:rPr>
        <w:t>193,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e</w:t>
      </w:r>
    </w:p>
    <w:p w:rsidR="00704D52" w:rsidRDefault="00704D52" w:rsidP="00704D52">
      <w:pPr>
        <w:pStyle w:val="Titolo4"/>
        <w:spacing w:before="2" w:line="250" w:lineRule="exact"/>
        <w:ind w:left="140" w:right="183"/>
        <w:jc w:val="center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lastRenderedPageBreak/>
        <w:t>ACCONSENTO</w:t>
      </w:r>
    </w:p>
    <w:p w:rsidR="00704D52" w:rsidRDefault="00704D52" w:rsidP="00704D52">
      <w:pPr>
        <w:pStyle w:val="Corpotesto"/>
        <w:spacing w:line="250" w:lineRule="exact"/>
        <w:rPr>
          <w:rFonts w:cs="Times New Roman"/>
          <w:lang w:val="it-IT"/>
        </w:rPr>
      </w:pPr>
      <w:proofErr w:type="gramStart"/>
      <w:r>
        <w:rPr>
          <w:rFonts w:cs="Times New Roman"/>
          <w:lang w:val="it-IT"/>
        </w:rPr>
        <w:t>al</w:t>
      </w:r>
      <w:proofErr w:type="gramEnd"/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trattamento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miei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dati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 xml:space="preserve">con </w:t>
      </w:r>
      <w:r>
        <w:rPr>
          <w:rFonts w:cs="Times New Roman"/>
          <w:spacing w:val="-1"/>
          <w:lang w:val="it-IT"/>
        </w:rPr>
        <w:t>le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modalità</w:t>
      </w:r>
      <w:r>
        <w:rPr>
          <w:rFonts w:cs="Times New Roman"/>
          <w:lang w:val="it-IT"/>
        </w:rPr>
        <w:t xml:space="preserve"> 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finalità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indicate</w:t>
      </w:r>
      <w:r>
        <w:rPr>
          <w:rFonts w:cs="Times New Roman"/>
          <w:lang w:val="it-IT"/>
        </w:rPr>
        <w:t xml:space="preserve"> </w:t>
      </w:r>
      <w:r w:rsidR="00F8480A">
        <w:rPr>
          <w:rFonts w:cs="Times New Roman"/>
          <w:spacing w:val="-1"/>
          <w:lang w:val="it-IT"/>
        </w:rPr>
        <w:t>nell’informativa.</w:t>
      </w:r>
    </w:p>
    <w:p w:rsidR="00704D52" w:rsidRDefault="00704D52" w:rsidP="00704D52">
      <w:pPr>
        <w:pStyle w:val="Corpotesto"/>
        <w:tabs>
          <w:tab w:val="left" w:pos="2712"/>
        </w:tabs>
        <w:spacing w:before="72"/>
        <w:rPr>
          <w:rFonts w:cs="Times New Roman"/>
          <w:lang w:val="it-IT"/>
        </w:rPr>
      </w:pPr>
      <w:r>
        <w:rPr>
          <w:spacing w:val="-1"/>
          <w:lang w:val="it-IT"/>
        </w:rPr>
        <w:t>Data</w:t>
      </w:r>
      <w:r>
        <w:rPr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 w:rsidR="00704D52" w:rsidRDefault="00704D52" w:rsidP="00704D52">
      <w:pPr>
        <w:spacing w:before="5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E1598" w:rsidRPr="009C67F4" w:rsidRDefault="00704D52" w:rsidP="006E1598">
      <w:pPr>
        <w:pStyle w:val="Corpotesto"/>
        <w:tabs>
          <w:tab w:val="left" w:pos="3685"/>
        </w:tabs>
        <w:ind w:right="626"/>
        <w:rPr>
          <w:lang w:val="it-IT"/>
        </w:rPr>
      </w:pP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fede 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proofErr w:type="gramEnd"/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(Timbro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impresa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firma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rappresentante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legale</w:t>
      </w:r>
      <w:r>
        <w:rPr>
          <w:spacing w:val="-2"/>
          <w:lang w:val="it-IT"/>
        </w:rPr>
        <w:t xml:space="preserve"> </w:t>
      </w:r>
      <w:r w:rsidR="00F8480A">
        <w:rPr>
          <w:lang w:val="it-IT"/>
        </w:rPr>
        <w:t>)</w:t>
      </w:r>
      <w:bookmarkStart w:id="1" w:name="Allegato_F_-_scheda_tecnica.pdf"/>
      <w:bookmarkEnd w:id="1"/>
    </w:p>
    <w:sectPr w:rsidR="006E1598" w:rsidRPr="009C67F4" w:rsidSect="006E159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31ED"/>
    <w:multiLevelType w:val="multilevel"/>
    <w:tmpl w:val="EFBEFF0A"/>
    <w:lvl w:ilvl="0">
      <w:start w:val="3"/>
      <w:numFmt w:val="upperLetter"/>
      <w:lvlText w:val="%1"/>
      <w:lvlJc w:val="left"/>
      <w:pPr>
        <w:ind w:left="112" w:hanging="380"/>
      </w:pPr>
    </w:lvl>
    <w:lvl w:ilvl="1">
      <w:start w:val="6"/>
      <w:numFmt w:val="upperLetter"/>
      <w:lvlText w:val="%1.%2."/>
      <w:lvlJc w:val="left"/>
      <w:pPr>
        <w:ind w:left="112" w:hanging="380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68" w:hanging="56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4" w:hanging="564"/>
      </w:pPr>
    </w:lvl>
    <w:lvl w:ilvl="4">
      <w:start w:val="1"/>
      <w:numFmt w:val="bullet"/>
      <w:lvlText w:val="•"/>
      <w:lvlJc w:val="left"/>
      <w:pPr>
        <w:ind w:left="3947" w:hanging="564"/>
      </w:pPr>
    </w:lvl>
    <w:lvl w:ilvl="5">
      <w:start w:val="1"/>
      <w:numFmt w:val="bullet"/>
      <w:lvlText w:val="•"/>
      <w:lvlJc w:val="left"/>
      <w:pPr>
        <w:ind w:left="4940" w:hanging="564"/>
      </w:pPr>
    </w:lvl>
    <w:lvl w:ilvl="6">
      <w:start w:val="1"/>
      <w:numFmt w:val="bullet"/>
      <w:lvlText w:val="•"/>
      <w:lvlJc w:val="left"/>
      <w:pPr>
        <w:ind w:left="5933" w:hanging="564"/>
      </w:pPr>
    </w:lvl>
    <w:lvl w:ilvl="7">
      <w:start w:val="1"/>
      <w:numFmt w:val="bullet"/>
      <w:lvlText w:val="•"/>
      <w:lvlJc w:val="left"/>
      <w:pPr>
        <w:ind w:left="6926" w:hanging="564"/>
      </w:pPr>
    </w:lvl>
    <w:lvl w:ilvl="8">
      <w:start w:val="1"/>
      <w:numFmt w:val="bullet"/>
      <w:lvlText w:val="•"/>
      <w:lvlJc w:val="left"/>
      <w:pPr>
        <w:ind w:left="7920" w:hanging="564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87"/>
    <w:rsid w:val="003F4C87"/>
    <w:rsid w:val="004C7CFC"/>
    <w:rsid w:val="005167EE"/>
    <w:rsid w:val="006E1598"/>
    <w:rsid w:val="00704D52"/>
    <w:rsid w:val="009C67F4"/>
    <w:rsid w:val="00A1000F"/>
    <w:rsid w:val="00A212F4"/>
    <w:rsid w:val="00A57DF6"/>
    <w:rsid w:val="00D94724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8FCD-B9FD-4B87-8667-A262E0A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04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04D52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704D52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04D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704D52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4D52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4D52"/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4C7CF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Amministratore</cp:lastModifiedBy>
  <cp:revision>12</cp:revision>
  <dcterms:created xsi:type="dcterms:W3CDTF">2015-11-03T18:21:00Z</dcterms:created>
  <dcterms:modified xsi:type="dcterms:W3CDTF">2015-11-26T13:20:00Z</dcterms:modified>
</cp:coreProperties>
</file>